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BE0" w14:textId="562D8B25" w:rsidR="00B86F6F" w:rsidRPr="00B86F6F" w:rsidRDefault="00B86F6F" w:rsidP="00B86F6F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B86F6F">
        <w:rPr>
          <w:b/>
          <w:color w:val="FF0000"/>
          <w:sz w:val="52"/>
          <w:szCs w:val="52"/>
        </w:rPr>
        <w:t xml:space="preserve">Planning Commission </w:t>
      </w:r>
      <w:r w:rsidR="00DF6139">
        <w:rPr>
          <w:b/>
          <w:color w:val="FF0000"/>
          <w:sz w:val="52"/>
          <w:szCs w:val="52"/>
        </w:rPr>
        <w:t>H</w:t>
      </w:r>
      <w:r w:rsidRPr="00B86F6F">
        <w:rPr>
          <w:b/>
          <w:color w:val="FF0000"/>
          <w:sz w:val="52"/>
          <w:szCs w:val="52"/>
        </w:rPr>
        <w:t>earing</w:t>
      </w:r>
    </w:p>
    <w:p w14:paraId="275F7EDB" w14:textId="2E80BDA7" w:rsidR="00B86F6F" w:rsidRPr="00B86F6F" w:rsidRDefault="00DF6139" w:rsidP="00B86F6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O</w:t>
      </w:r>
      <w:r w:rsidR="00B86F6F" w:rsidRPr="00B86F6F">
        <w:rPr>
          <w:b/>
          <w:color w:val="FF0000"/>
          <w:sz w:val="52"/>
          <w:szCs w:val="52"/>
        </w:rPr>
        <w:t>n Commercial Cannabis Ordinance</w:t>
      </w:r>
    </w:p>
    <w:p w14:paraId="2C1E1E5C" w14:textId="5211A02D" w:rsidR="00B86F6F" w:rsidRPr="00B86F6F" w:rsidRDefault="00B86F6F" w:rsidP="00B86F6F">
      <w:pPr>
        <w:jc w:val="center"/>
        <w:rPr>
          <w:b/>
          <w:color w:val="FF0000"/>
          <w:sz w:val="52"/>
          <w:szCs w:val="52"/>
        </w:rPr>
      </w:pPr>
      <w:r w:rsidRPr="00B86F6F">
        <w:rPr>
          <w:b/>
          <w:color w:val="FF0000"/>
          <w:sz w:val="52"/>
          <w:szCs w:val="52"/>
        </w:rPr>
        <w:t>Thursday, September 28, 2017, 9 am</w:t>
      </w:r>
    </w:p>
    <w:p w14:paraId="5CA21BCE" w14:textId="2DC70EF4" w:rsidR="00B86F6F" w:rsidRPr="00B86F6F" w:rsidRDefault="00B86F6F" w:rsidP="00B86F6F">
      <w:pPr>
        <w:jc w:val="center"/>
        <w:rPr>
          <w:b/>
          <w:color w:val="FF0000"/>
          <w:sz w:val="52"/>
          <w:szCs w:val="52"/>
        </w:rPr>
      </w:pPr>
      <w:r w:rsidRPr="00B86F6F">
        <w:rPr>
          <w:b/>
          <w:color w:val="FF0000"/>
          <w:sz w:val="52"/>
          <w:szCs w:val="52"/>
        </w:rPr>
        <w:t>San Andreas Town Hall, 24 Church Street</w:t>
      </w:r>
    </w:p>
    <w:p w14:paraId="0EFF192C" w14:textId="0CF48279" w:rsidR="00B86F6F" w:rsidRDefault="00AB61E3" w:rsidP="00B86F6F">
      <w:pPr>
        <w:rPr>
          <w:sz w:val="26"/>
          <w:szCs w:val="26"/>
        </w:rPr>
      </w:pPr>
      <w:r w:rsidRPr="00AC3926">
        <w:rPr>
          <w:sz w:val="26"/>
          <w:szCs w:val="26"/>
        </w:rPr>
        <w:t>The Planning Commission has scheduled a public hearing to consider a recommendation to the Board of Supervisors on the proposed ordinance and the adequacy of the EIR</w:t>
      </w:r>
      <w:r w:rsidR="00DF6139">
        <w:rPr>
          <w:sz w:val="26"/>
          <w:szCs w:val="26"/>
        </w:rPr>
        <w:t>.</w:t>
      </w:r>
      <w:r w:rsidRPr="00AC3926">
        <w:rPr>
          <w:sz w:val="26"/>
          <w:szCs w:val="26"/>
        </w:rPr>
        <w:t xml:space="preserve"> </w:t>
      </w:r>
      <w:r w:rsidR="00B86F6F">
        <w:rPr>
          <w:sz w:val="26"/>
          <w:szCs w:val="26"/>
        </w:rPr>
        <w:t xml:space="preserve">Send written comments in advance to </w:t>
      </w:r>
      <w:r w:rsidR="00B86F6F" w:rsidRPr="00B86F6F">
        <w:rPr>
          <w:sz w:val="26"/>
          <w:szCs w:val="26"/>
        </w:rPr>
        <w:t>891 Mountain Ranch Road, San Andreas, CA 95249</w:t>
      </w:r>
      <w:r w:rsidR="00B86F6F">
        <w:rPr>
          <w:sz w:val="26"/>
          <w:szCs w:val="26"/>
        </w:rPr>
        <w:t xml:space="preserve">, or email them </w:t>
      </w:r>
      <w:r w:rsidR="00CC43BA">
        <w:rPr>
          <w:sz w:val="26"/>
          <w:szCs w:val="26"/>
        </w:rPr>
        <w:t xml:space="preserve">to </w:t>
      </w:r>
      <w:r w:rsidR="00B86F6F" w:rsidRPr="00B86F6F">
        <w:rPr>
          <w:sz w:val="26"/>
          <w:szCs w:val="26"/>
        </w:rPr>
        <w:t>the Clerk of the Planning Commission at plancom@co.calaveras.ca.us</w:t>
      </w:r>
    </w:p>
    <w:p w14:paraId="245F4F5C" w14:textId="24927C53" w:rsidR="005F2619" w:rsidRPr="00DF6139" w:rsidRDefault="005F2619" w:rsidP="00B86F6F">
      <w:pPr>
        <w:rPr>
          <w:b/>
          <w:color w:val="FF0000"/>
          <w:sz w:val="44"/>
          <w:szCs w:val="44"/>
        </w:rPr>
      </w:pPr>
      <w:r w:rsidRPr="00DF6139">
        <w:rPr>
          <w:b/>
          <w:color w:val="FF0000"/>
          <w:sz w:val="44"/>
          <w:szCs w:val="44"/>
        </w:rPr>
        <w:t xml:space="preserve">Board of Supervisors </w:t>
      </w:r>
      <w:r w:rsidR="00DF6139" w:rsidRPr="00DF6139">
        <w:rPr>
          <w:b/>
          <w:color w:val="FF0000"/>
          <w:sz w:val="44"/>
          <w:szCs w:val="44"/>
        </w:rPr>
        <w:t xml:space="preserve">hearing on October 17, 2017. </w:t>
      </w:r>
    </w:p>
    <w:p w14:paraId="777444E0" w14:textId="78BA97C3" w:rsidR="005F2619" w:rsidRPr="00AC3926" w:rsidRDefault="00DF6139" w:rsidP="005F2619">
      <w:pPr>
        <w:spacing w:line="240" w:lineRule="auto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The Board of Supervisors has tentatively scheduled its hearing on the commercial cannabis ordinance for October 17.  </w:t>
      </w:r>
      <w:r w:rsidR="005F2619" w:rsidRPr="00AC3926">
        <w:rPr>
          <w:sz w:val="26"/>
          <w:szCs w:val="26"/>
        </w:rPr>
        <w:t>If you care about this issue, send your input to the Board of Supervisors: Clerk of the Board of Supervisors, 891 Mountain Ranch Road, San Andreas, CA 95249 or ‘</w:t>
      </w:r>
      <w:hyperlink r:id="rId5" w:history="1">
        <w:r w:rsidR="005F2619" w:rsidRPr="00AC3926">
          <w:rPr>
            <w:rStyle w:val="Hyperlink"/>
            <w:color w:val="auto"/>
            <w:sz w:val="26"/>
            <w:szCs w:val="26"/>
            <w:u w:val="none"/>
          </w:rPr>
          <w:t>DSeverud@co.calaveras.ca.us</w:t>
        </w:r>
      </w:hyperlink>
      <w:r w:rsidR="005F2619" w:rsidRPr="00AC3926">
        <w:rPr>
          <w:rStyle w:val="Hyperlink"/>
          <w:color w:val="auto"/>
          <w:sz w:val="26"/>
          <w:szCs w:val="26"/>
          <w:u w:val="none"/>
        </w:rPr>
        <w:t>.</w:t>
      </w:r>
      <w:r w:rsidR="005F2619" w:rsidRPr="00AC3926">
        <w:rPr>
          <w:sz w:val="26"/>
          <w:szCs w:val="26"/>
        </w:rPr>
        <w:t xml:space="preserve"> </w:t>
      </w:r>
    </w:p>
    <w:p w14:paraId="6A76B665" w14:textId="77777777" w:rsidR="00B86F6F" w:rsidRPr="00B86F6F" w:rsidRDefault="00B86F6F" w:rsidP="00B86F6F">
      <w:pPr>
        <w:jc w:val="center"/>
        <w:rPr>
          <w:b/>
          <w:color w:val="FF0000"/>
          <w:sz w:val="28"/>
          <w:szCs w:val="28"/>
        </w:rPr>
      </w:pPr>
      <w:r w:rsidRPr="00B86F6F">
        <w:rPr>
          <w:b/>
          <w:color w:val="FF0000"/>
          <w:sz w:val="28"/>
          <w:szCs w:val="28"/>
        </w:rPr>
        <w:t xml:space="preserve">The Medical Cannabis Cultivation Commerce Ordinance Final Environmental Impact Report is now posted and available for public review. </w:t>
      </w:r>
      <w:hyperlink r:id="rId6" w:history="1">
        <w:r w:rsidRPr="00B86F6F">
          <w:rPr>
            <w:rStyle w:val="Hyperlink"/>
            <w:b/>
            <w:color w:val="FF0000"/>
            <w:sz w:val="28"/>
            <w:szCs w:val="28"/>
          </w:rPr>
          <w:t>http://cannabis.calaverasgov.us/CEQA/Cannabis-Ord-DEIR</w:t>
        </w:r>
      </w:hyperlink>
    </w:p>
    <w:p w14:paraId="67404337" w14:textId="34DBBD7B" w:rsidR="00B86F6F" w:rsidRPr="00AC3926" w:rsidRDefault="00B86F6F" w:rsidP="00B86F6F">
      <w:pPr>
        <w:rPr>
          <w:sz w:val="26"/>
          <w:szCs w:val="26"/>
        </w:rPr>
      </w:pPr>
      <w:r w:rsidRPr="00AC3926">
        <w:rPr>
          <w:sz w:val="26"/>
          <w:szCs w:val="26"/>
        </w:rPr>
        <w:t>The Final Environmental Impact Report (FEIR) is now available for public review. The FEIR consi</w:t>
      </w:r>
      <w:r>
        <w:rPr>
          <w:sz w:val="26"/>
          <w:szCs w:val="26"/>
        </w:rPr>
        <w:t>sts of three primary components</w:t>
      </w:r>
      <w:r w:rsidRPr="00AC3926">
        <w:rPr>
          <w:sz w:val="26"/>
          <w:szCs w:val="26"/>
        </w:rPr>
        <w:t xml:space="preserve">: responses to the comments submitted on the DEIR, revisions to the DEIR based on those comments, and a mitigation monitoring and reporting program. Printed copies and CDs are available for purchase at the Planning Department office at 891 Mountain Ranch Road, San Andreas. </w:t>
      </w:r>
    </w:p>
    <w:p w14:paraId="3F08C7FF" w14:textId="77777777" w:rsidR="00AC3926" w:rsidRDefault="00AC3926" w:rsidP="00AC3926">
      <w:pPr>
        <w:jc w:val="center"/>
      </w:pPr>
      <w:r w:rsidRPr="002C441D">
        <w:rPr>
          <w:rFonts w:ascii="Verdana" w:hAnsi="Verdana"/>
          <w:b/>
          <w:noProof/>
          <w:color w:val="333333"/>
          <w:spacing w:val="30"/>
        </w:rPr>
        <w:drawing>
          <wp:inline distT="0" distB="0" distL="0" distR="0" wp14:anchorId="71DF0324" wp14:editId="13886FB3">
            <wp:extent cx="2552700" cy="1181100"/>
            <wp:effectExtent l="0" t="0" r="0" b="0"/>
            <wp:docPr id="1" name="Picture 1" descr="c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5693" w14:textId="295D0AC1" w:rsidR="00AC3926" w:rsidRDefault="00AC3926" w:rsidP="00DF6139">
      <w:pPr>
        <w:spacing w:after="0" w:line="240" w:lineRule="auto"/>
        <w:jc w:val="center"/>
      </w:pPr>
      <w:r w:rsidRPr="003862F4">
        <w:rPr>
          <w:b/>
          <w:color w:val="C45911" w:themeColor="accent2" w:themeShade="BF"/>
        </w:rPr>
        <w:t xml:space="preserve">P.O. Box 935, San Andreas, CA 95249 ● (209) 772-1463 ● </w:t>
      </w:r>
      <w:hyperlink r:id="rId8" w:history="1">
        <w:r w:rsidRPr="003862F4">
          <w:rPr>
            <w:b/>
            <w:color w:val="C45911" w:themeColor="accent2" w:themeShade="BF"/>
          </w:rPr>
          <w:t>www.calaverascap.com</w:t>
        </w:r>
      </w:hyperlink>
    </w:p>
    <w:sectPr w:rsidR="00AC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E3"/>
    <w:rsid w:val="000C03F0"/>
    <w:rsid w:val="001C6C13"/>
    <w:rsid w:val="005F2619"/>
    <w:rsid w:val="008A4996"/>
    <w:rsid w:val="008C2D52"/>
    <w:rsid w:val="00AB61E3"/>
    <w:rsid w:val="00AC3926"/>
    <w:rsid w:val="00B10F60"/>
    <w:rsid w:val="00B86F6F"/>
    <w:rsid w:val="00CC43BA"/>
    <w:rsid w:val="00D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E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1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1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1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1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verasc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nnabis.calaverasgov.us/CEQA/Cannabis-Ord-DEIR" TargetMode="External"/><Relationship Id="rId5" Type="http://schemas.openxmlformats.org/officeDocument/2006/relationships/hyperlink" Target="mailto:DSeverud@co.calaveras.c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Fuqua</dc:creator>
  <cp:lastModifiedBy>Kerry</cp:lastModifiedBy>
  <cp:revision>2</cp:revision>
  <dcterms:created xsi:type="dcterms:W3CDTF">2017-09-21T20:55:00Z</dcterms:created>
  <dcterms:modified xsi:type="dcterms:W3CDTF">2017-09-21T20:55:00Z</dcterms:modified>
</cp:coreProperties>
</file>